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优秀人才自荐表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38"/>
        <w:gridCol w:w="478"/>
        <w:gridCol w:w="979"/>
        <w:gridCol w:w="689"/>
        <w:gridCol w:w="832"/>
        <w:gridCol w:w="1011"/>
        <w:gridCol w:w="265"/>
        <w:gridCol w:w="1418"/>
        <w:gridCol w:w="209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术职务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第一学历学位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最高学历学位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任现职时间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现职务</w:t>
            </w:r>
          </w:p>
        </w:tc>
        <w:tc>
          <w:tcPr>
            <w:tcW w:w="3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自荐优秀人才类别</w:t>
            </w:r>
          </w:p>
        </w:tc>
        <w:tc>
          <w:tcPr>
            <w:tcW w:w="7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□第一梯队优秀人才    □第二梯队优秀人才     □第三梯队优秀人才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7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74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74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74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74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74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5" w:hRule="atLeas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自荐理由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(专业知识、技能、经验、特长等优势)</w:t>
            </w:r>
          </w:p>
        </w:tc>
        <w:tc>
          <w:tcPr>
            <w:tcW w:w="779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示例：如具有一定的组织协调能力，沟通能力较强。海外工作经历丰富，先后在重点项目部、二级单位总部以及合约商务、安全管理、生产计划等多岗位历练。荣获省部级、国家级奖项**个，通过个人努力，企业（项目部、部门）创效**元等等反映个人突出业绩、工作能力等方面的内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143" w:hRule="exact"/>
        </w:trPr>
        <w:tc>
          <w:tcPr>
            <w:tcW w:w="17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7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本人郑重承诺以上填写内容及所附或提供的其他资料均真实有效，如有虚假，由此引发的一切后果均由个人承担。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说明：表内各项内容请如实填写，凡弄虚作假的，一经查实，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</w:t>
      </w:r>
      <w:r>
        <w:rPr>
          <w:rFonts w:hint="eastAsia" w:ascii="仿宋" w:hAnsi="仿宋" w:eastAsia="仿宋" w:cs="仿宋"/>
          <w:sz w:val="24"/>
          <w:szCs w:val="24"/>
        </w:rPr>
        <w:t>即取消选拔资格。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5" w:right="1474" w:bottom="1588" w:left="1588" w:header="851" w:footer="85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-85725</wp:posOffset>
              </wp:positionV>
              <wp:extent cx="648970" cy="174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3.75pt;width:51.1pt;mso-position-horizontal:center;mso-position-horizontal-relative:margin;z-index:251662336;mso-width-relative:page;mso-height-relative:page;" filled="f" stroked="f" coordsize="21600,21600" o:gfxdata="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LkeGT1gAAAAcBAAAPAAAAAAAAAAEA&#10;IAAAACIAAABkcnMvZG93bnJldi54bWxQSwECFAAUAAAACACHTuJA/9EE7p8BAAAj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5A3"/>
    <w:rsid w:val="140062F1"/>
    <w:rsid w:val="141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2019-05-06T03:15:00Z</dcterms:created>
  <dc:creator>Administrator</dc:creator>
  <cp:lastModifiedBy>Administrator</cp:lastModifiedBy>
  <dcterms:modified xsi:type="dcterms:W3CDTF">2019-05-07T05:02:57Z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